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70088" w14:textId="7CAEAE07" w:rsidR="00774255" w:rsidRPr="00BA09E1" w:rsidRDefault="00BA09E1" w:rsidP="00BA09E1">
      <w:pPr>
        <w:pStyle w:val="Titre1"/>
        <w:rPr>
          <w:b/>
          <w:bCs/>
        </w:rPr>
      </w:pPr>
      <w:r w:rsidRPr="00BA09E1">
        <w:rPr>
          <w:b/>
          <w:bCs/>
        </w:rPr>
        <w:t>Interview de Patrice Martin</w:t>
      </w:r>
    </w:p>
    <w:p w14:paraId="7E59A1F8" w14:textId="4FC827AF" w:rsidR="00842490" w:rsidRDefault="00C90FC8" w:rsidP="00842490">
      <w:pPr>
        <w:pStyle w:val="Titre1"/>
        <w:numPr>
          <w:ilvl w:val="0"/>
          <w:numId w:val="2"/>
        </w:numPr>
      </w:pPr>
      <w:r>
        <w:t>Patrice Martin,</w:t>
      </w:r>
      <w:r w:rsidR="00ED40BB">
        <w:t xml:space="preserve"> à</w:t>
      </w:r>
      <w:r>
        <w:t xml:space="preserve"> 14 </w:t>
      </w:r>
      <w:r w:rsidR="00DA4A72">
        <w:t xml:space="preserve">ans </w:t>
      </w:r>
      <w:r>
        <w:t xml:space="preserve">vous êtes devenu champion d’Europe, à 15 champion du monde, </w:t>
      </w:r>
      <w:r w:rsidR="00ED40BB">
        <w:t xml:space="preserve">vous </w:t>
      </w:r>
      <w:r>
        <w:t>avez 34 titres de champion d’Europe, 6 médailles d’or aux Jeux Mondiaux et déten</w:t>
      </w:r>
      <w:r w:rsidR="00FF451A">
        <w:t>ez</w:t>
      </w:r>
      <w:r>
        <w:t xml:space="preserve"> 26 records du monde.</w:t>
      </w:r>
      <w:r w:rsidR="00C17382">
        <w:t xml:space="preserve"> </w:t>
      </w:r>
      <w:r w:rsidR="00774255">
        <w:t xml:space="preserve">Pourquoi un champion </w:t>
      </w:r>
      <w:r w:rsidR="00E81D6A">
        <w:t xml:space="preserve">aussi </w:t>
      </w:r>
      <w:r w:rsidR="00774255">
        <w:t>multi</w:t>
      </w:r>
      <w:r w:rsidR="00925735">
        <w:t>-</w:t>
      </w:r>
      <w:r w:rsidR="00774255">
        <w:t>titré tel que vous s’</w:t>
      </w:r>
      <w:r w:rsidR="00C17382">
        <w:t>intéresse-t-il</w:t>
      </w:r>
      <w:r w:rsidR="00774255">
        <w:t xml:space="preserve"> à </w:t>
      </w:r>
      <w:r w:rsidR="00E81D6A">
        <w:t>la base de Ligny (</w:t>
      </w:r>
      <w:r w:rsidR="00925735">
        <w:t>3,5 ha</w:t>
      </w:r>
      <w:r w:rsidR="00E81D6A">
        <w:t>)</w:t>
      </w:r>
      <w:r w:rsidR="00925735">
        <w:t xml:space="preserve"> </w:t>
      </w:r>
      <w:r w:rsidR="00774255">
        <w:t>?</w:t>
      </w:r>
    </w:p>
    <w:p w14:paraId="53AEA322" w14:textId="17D7CE6C" w:rsidR="00EE2072" w:rsidRPr="00A90EE8" w:rsidRDefault="00F54899" w:rsidP="00842490">
      <w:pPr>
        <w:rPr>
          <w:i/>
          <w:iCs/>
        </w:rPr>
      </w:pPr>
      <w:r>
        <w:rPr>
          <w:i/>
          <w:iCs/>
        </w:rPr>
        <w:t>« </w:t>
      </w:r>
      <w:r w:rsidR="00E81D6A" w:rsidRPr="00B81437">
        <w:rPr>
          <w:i/>
          <w:iCs/>
        </w:rPr>
        <w:t>En fait, il n’y a pas de grande ou petite base, mais des gens</w:t>
      </w:r>
      <w:r w:rsidR="00FF451A" w:rsidRPr="00B81437">
        <w:rPr>
          <w:i/>
          <w:iCs/>
        </w:rPr>
        <w:t xml:space="preserve"> passionnés</w:t>
      </w:r>
      <w:r w:rsidR="00E81D6A" w:rsidRPr="00B81437">
        <w:rPr>
          <w:i/>
          <w:iCs/>
        </w:rPr>
        <w:t xml:space="preserve"> qui s’engagent</w:t>
      </w:r>
      <w:r w:rsidR="00FF451A" w:rsidRPr="00B81437">
        <w:rPr>
          <w:i/>
          <w:iCs/>
        </w:rPr>
        <w:t xml:space="preserve"> et</w:t>
      </w:r>
      <w:r w:rsidR="00E81D6A" w:rsidRPr="00B81437">
        <w:rPr>
          <w:i/>
          <w:iCs/>
        </w:rPr>
        <w:t xml:space="preserve"> qui rêvent de faire découvrir les activités de glisse</w:t>
      </w:r>
      <w:r w:rsidR="00FF451A" w:rsidRPr="00B81437">
        <w:rPr>
          <w:i/>
          <w:iCs/>
        </w:rPr>
        <w:t>. Ces pratiques doivent être</w:t>
      </w:r>
      <w:r w:rsidR="00C90FC8" w:rsidRPr="00B81437">
        <w:rPr>
          <w:i/>
          <w:iCs/>
        </w:rPr>
        <w:t xml:space="preserve"> accessible</w:t>
      </w:r>
      <w:r w:rsidR="00FF451A" w:rsidRPr="00B81437">
        <w:rPr>
          <w:i/>
          <w:iCs/>
        </w:rPr>
        <w:t>s</w:t>
      </w:r>
      <w:r w:rsidR="00C90FC8" w:rsidRPr="00B81437">
        <w:rPr>
          <w:i/>
          <w:iCs/>
        </w:rPr>
        <w:t xml:space="preserve"> à tous, aussi bien à la ville qu’à la campagne</w:t>
      </w:r>
      <w:r w:rsidR="00FF451A" w:rsidRPr="00B81437">
        <w:rPr>
          <w:i/>
          <w:iCs/>
        </w:rPr>
        <w:t xml:space="preserve"> et c’est ce à quoi j’ai travaillé lorsque j’étais Président de la Fédération française de ski nautique et de wakeboard (FFSNW).</w:t>
      </w:r>
      <w:r>
        <w:rPr>
          <w:i/>
          <w:iCs/>
        </w:rPr>
        <w:t> »</w:t>
      </w:r>
    </w:p>
    <w:p w14:paraId="7CB11339" w14:textId="028492D2" w:rsidR="00C90FC8" w:rsidRDefault="00D27A6D" w:rsidP="00842490">
      <w:pPr>
        <w:pStyle w:val="Titre1"/>
        <w:numPr>
          <w:ilvl w:val="0"/>
          <w:numId w:val="2"/>
        </w:numPr>
      </w:pPr>
      <w:r>
        <w:t>Qu’est-ce qui fait le charme de la base de Ligny ?</w:t>
      </w:r>
    </w:p>
    <w:p w14:paraId="5A9DE71A" w14:textId="1C0F4D15" w:rsidR="00EE2072" w:rsidRPr="00AC004E" w:rsidRDefault="00C939C2" w:rsidP="00842490">
      <w:pPr>
        <w:rPr>
          <w:i/>
          <w:iCs/>
        </w:rPr>
      </w:pPr>
      <w:r>
        <w:rPr>
          <w:i/>
          <w:iCs/>
        </w:rPr>
        <w:t>« </w:t>
      </w:r>
      <w:r w:rsidR="0075791B" w:rsidRPr="00A90EE8">
        <w:rPr>
          <w:i/>
          <w:iCs/>
        </w:rPr>
        <w:t>Avec une c</w:t>
      </w:r>
      <w:r w:rsidR="00261504">
        <w:rPr>
          <w:i/>
          <w:iCs/>
        </w:rPr>
        <w:t>en</w:t>
      </w:r>
      <w:r w:rsidR="0075791B" w:rsidRPr="00A90EE8">
        <w:rPr>
          <w:i/>
          <w:iCs/>
        </w:rPr>
        <w:t xml:space="preserve">taine de téléskis nautiques en France, </w:t>
      </w:r>
      <w:r w:rsidR="00B81437" w:rsidRPr="00A90EE8">
        <w:rPr>
          <w:i/>
          <w:iCs/>
        </w:rPr>
        <w:t xml:space="preserve">la base de Ligny est </w:t>
      </w:r>
      <w:r w:rsidR="001B7734" w:rsidRPr="00A90EE8">
        <w:rPr>
          <w:i/>
          <w:iCs/>
        </w:rPr>
        <w:t>l’un des 2 téléski nautique de la Région Centre, l’autre étant TN28 en Eure-et-Loir. C’est donc un outil majeur pour l’attractivité et le dynamisme du département. Son rayonnement est régional et il s'agit d'une offre de qualité pour l'attractivité du territoire.</w:t>
      </w:r>
      <w:r w:rsidR="00D703EB" w:rsidRPr="00A90EE8">
        <w:rPr>
          <w:i/>
          <w:iCs/>
        </w:rPr>
        <w:t xml:space="preserve"> Un beau projet qui doit servir d’exemple pour les autres départements.</w:t>
      </w:r>
      <w:r>
        <w:rPr>
          <w:i/>
          <w:iCs/>
        </w:rPr>
        <w:t> »</w:t>
      </w:r>
    </w:p>
    <w:p w14:paraId="7B33CCC4" w14:textId="664CE11B" w:rsidR="00842490" w:rsidRDefault="00774255" w:rsidP="00842490">
      <w:pPr>
        <w:pStyle w:val="Titre1"/>
        <w:numPr>
          <w:ilvl w:val="0"/>
          <w:numId w:val="2"/>
        </w:numPr>
      </w:pPr>
      <w:r>
        <w:t>Est-ce que tout le monde peut s’essayer au wakeboard ? Et si oui, à partir de quel âge ?</w:t>
      </w:r>
    </w:p>
    <w:p w14:paraId="6A35B8A2" w14:textId="2FCD95E4" w:rsidR="00AC004E" w:rsidRPr="00C939C2" w:rsidRDefault="00C939C2" w:rsidP="00AC004E">
      <w:pPr>
        <w:rPr>
          <w:i/>
          <w:iCs/>
        </w:rPr>
      </w:pPr>
      <w:r>
        <w:rPr>
          <w:i/>
          <w:iCs/>
        </w:rPr>
        <w:t>« </w:t>
      </w:r>
      <w:r w:rsidR="00AC004E" w:rsidRPr="00C939C2">
        <w:rPr>
          <w:i/>
          <w:iCs/>
        </w:rPr>
        <w:t>Bien sûr ! En fait, on peut commencer ce sport à partir de 7-8 ans. Le seul prérequis est de savoir nager et d’être à l’aise dans le milieu aquatique.</w:t>
      </w:r>
      <w:r w:rsidRPr="00C939C2">
        <w:rPr>
          <w:i/>
          <w:iCs/>
        </w:rPr>
        <w:t xml:space="preserve"> Question sécurité, le port du casque et du gilet de sauvetage est obligatoire pour la pratique du wakeboard et la vitesse</w:t>
      </w:r>
      <w:r w:rsidR="00261504">
        <w:rPr>
          <w:i/>
          <w:iCs/>
        </w:rPr>
        <w:t xml:space="preserve"> est</w:t>
      </w:r>
      <w:r w:rsidRPr="00C939C2">
        <w:rPr>
          <w:i/>
          <w:iCs/>
        </w:rPr>
        <w:t xml:space="preserve"> réduite pour les petits</w:t>
      </w:r>
      <w:r>
        <w:rPr>
          <w:i/>
          <w:iCs/>
        </w:rPr>
        <w:t>. »</w:t>
      </w:r>
    </w:p>
    <w:p w14:paraId="1010B64F" w14:textId="459CD6D7" w:rsidR="00842490" w:rsidRDefault="00D85FA7" w:rsidP="00842490">
      <w:pPr>
        <w:pStyle w:val="Titre1"/>
        <w:numPr>
          <w:ilvl w:val="0"/>
          <w:numId w:val="2"/>
        </w:numPr>
      </w:pPr>
      <w:r>
        <w:t>Quels vont être les évènements marquants de ce 10</w:t>
      </w:r>
      <w:r w:rsidRPr="00D02218">
        <w:rPr>
          <w:vertAlign w:val="superscript"/>
        </w:rPr>
        <w:t>e</w:t>
      </w:r>
      <w:r>
        <w:t xml:space="preserve"> anniversaire ?</w:t>
      </w:r>
      <w:r w:rsidR="00906E58">
        <w:t xml:space="preserve"> Serez-vous présent ?</w:t>
      </w:r>
    </w:p>
    <w:p w14:paraId="676EC46F" w14:textId="5105AD08" w:rsidR="0083725C" w:rsidRDefault="008A35E5" w:rsidP="00D02218">
      <w:pPr>
        <w:rPr>
          <w:i/>
          <w:iCs/>
        </w:rPr>
      </w:pPr>
      <w:r>
        <w:rPr>
          <w:i/>
          <w:iCs/>
        </w:rPr>
        <w:t>« </w:t>
      </w:r>
      <w:r w:rsidR="0083725C">
        <w:rPr>
          <w:i/>
          <w:iCs/>
        </w:rPr>
        <w:t xml:space="preserve">Ligny a </w:t>
      </w:r>
      <w:r w:rsidR="001824DA">
        <w:rPr>
          <w:i/>
          <w:iCs/>
        </w:rPr>
        <w:t xml:space="preserve">la </w:t>
      </w:r>
      <w:r w:rsidR="0083725C">
        <w:rPr>
          <w:i/>
          <w:iCs/>
        </w:rPr>
        <w:t xml:space="preserve">particularité d’être un lieu où les différentes générations peuvent se </w:t>
      </w:r>
      <w:r w:rsidR="001824DA">
        <w:rPr>
          <w:i/>
          <w:iCs/>
        </w:rPr>
        <w:t>rencontrer</w:t>
      </w:r>
      <w:r w:rsidR="0083725C">
        <w:rPr>
          <w:i/>
          <w:iCs/>
        </w:rPr>
        <w:t>. Pour ce 10</w:t>
      </w:r>
      <w:r w:rsidR="0083725C" w:rsidRPr="0083725C">
        <w:rPr>
          <w:i/>
          <w:iCs/>
          <w:vertAlign w:val="superscript"/>
        </w:rPr>
        <w:t>e</w:t>
      </w:r>
      <w:r w:rsidR="0083725C">
        <w:rPr>
          <w:i/>
          <w:iCs/>
        </w:rPr>
        <w:t xml:space="preserve"> anniversaire, il y aura des démonstrations et initiations de wakeboard, un show nautique, un spectacle son et lumière, … </w:t>
      </w:r>
      <w:r w:rsidR="005B400C">
        <w:rPr>
          <w:i/>
          <w:iCs/>
        </w:rPr>
        <w:t>je ne peux pas en dire plus, mais croyez-moi, c</w:t>
      </w:r>
      <w:r w:rsidR="00261504">
        <w:rPr>
          <w:i/>
          <w:iCs/>
        </w:rPr>
        <w:t>’est une belle fête qui se prépare</w:t>
      </w:r>
      <w:r w:rsidR="005B400C">
        <w:rPr>
          <w:i/>
          <w:iCs/>
        </w:rPr>
        <w:t> !</w:t>
      </w:r>
    </w:p>
    <w:p w14:paraId="0AB8090F" w14:textId="56CDB638" w:rsidR="00EE2072" w:rsidRDefault="008A35E5" w:rsidP="00842490">
      <w:pPr>
        <w:rPr>
          <w:i/>
          <w:iCs/>
        </w:rPr>
      </w:pPr>
      <w:r>
        <w:rPr>
          <w:i/>
          <w:iCs/>
        </w:rPr>
        <w:t>J’étais présent il y a 10 ans</w:t>
      </w:r>
      <w:r w:rsidR="0083725C">
        <w:rPr>
          <w:i/>
          <w:iCs/>
        </w:rPr>
        <w:t xml:space="preserve"> en tant que Président de la Fédération</w:t>
      </w:r>
      <w:r w:rsidR="001824DA">
        <w:rPr>
          <w:i/>
          <w:iCs/>
        </w:rPr>
        <w:t xml:space="preserve">. </w:t>
      </w:r>
      <w:r w:rsidR="0083725C">
        <w:rPr>
          <w:i/>
          <w:iCs/>
        </w:rPr>
        <w:t xml:space="preserve">Je serai bien évidement </w:t>
      </w:r>
      <w:r>
        <w:rPr>
          <w:i/>
          <w:iCs/>
        </w:rPr>
        <w:t xml:space="preserve">présent à titre personnel </w:t>
      </w:r>
      <w:r w:rsidR="0083725C">
        <w:rPr>
          <w:i/>
          <w:iCs/>
        </w:rPr>
        <w:t>pour l’anniversaire de la base de Ligny. </w:t>
      </w:r>
      <w:r w:rsidR="000A4921">
        <w:rPr>
          <w:i/>
          <w:iCs/>
        </w:rPr>
        <w:t xml:space="preserve">J’y tiens. </w:t>
      </w:r>
      <w:r w:rsidR="0083725C">
        <w:rPr>
          <w:i/>
          <w:iCs/>
        </w:rPr>
        <w:t>»</w:t>
      </w:r>
    </w:p>
    <w:p w14:paraId="0FDD1B5C" w14:textId="77777777" w:rsidR="005161FE" w:rsidRDefault="005161FE" w:rsidP="00842490">
      <w:pPr>
        <w:rPr>
          <w:i/>
          <w:iCs/>
        </w:rPr>
      </w:pPr>
    </w:p>
    <w:p w14:paraId="608F0E80" w14:textId="77777777" w:rsidR="007A762D" w:rsidRDefault="007A762D" w:rsidP="00842490"/>
    <w:p w14:paraId="169D60E4" w14:textId="77777777" w:rsidR="007A762D" w:rsidRDefault="007A762D" w:rsidP="00842490"/>
    <w:p w14:paraId="055A9BC8" w14:textId="5DD242A9" w:rsidR="007A762D" w:rsidRPr="005A04C2" w:rsidRDefault="007A762D" w:rsidP="00BA09E1">
      <w:pPr>
        <w:pStyle w:val="Titre1"/>
        <w:rPr>
          <w:b/>
          <w:bCs/>
        </w:rPr>
      </w:pPr>
      <w:r w:rsidRPr="005A04C2">
        <w:rPr>
          <w:b/>
          <w:bCs/>
        </w:rPr>
        <w:lastRenderedPageBreak/>
        <w:t>Ligny, 10 ans déjà !</w:t>
      </w:r>
    </w:p>
    <w:p w14:paraId="5A0DDFD7" w14:textId="77777777" w:rsidR="00BA09E1" w:rsidRDefault="00BA09E1" w:rsidP="00BA09E1"/>
    <w:p w14:paraId="002727DF" w14:textId="7595C48C" w:rsidR="00BA09E1" w:rsidRPr="000124F1" w:rsidRDefault="005A04C2" w:rsidP="00BA09E1">
      <w:pPr>
        <w:rPr>
          <w:b/>
          <w:bCs/>
        </w:rPr>
      </w:pPr>
      <w:r w:rsidRPr="000124F1">
        <w:rPr>
          <w:b/>
          <w:bCs/>
        </w:rPr>
        <w:t xml:space="preserve">Située à Pouligny-Notre-Dame, la base de Ligny est </w:t>
      </w:r>
      <w:r w:rsidR="005347F6" w:rsidRPr="000124F1">
        <w:rPr>
          <w:b/>
          <w:bCs/>
        </w:rPr>
        <w:t>une destination incontournable pour les amateurs de nature et de sensations fortes. Nichée dans un cadre verdoyant, cette base offre une variété d’activités pour tous les âges. Parmi ses attractions phares, le téléski nautique et le wakeboard se démarquent, attirant les passionnés de sports nautiques en quête</w:t>
      </w:r>
      <w:r w:rsidR="000124F1" w:rsidRPr="000124F1">
        <w:rPr>
          <w:b/>
          <w:bCs/>
        </w:rPr>
        <w:t xml:space="preserve"> </w:t>
      </w:r>
      <w:r w:rsidR="005347F6" w:rsidRPr="000124F1">
        <w:rPr>
          <w:b/>
          <w:bCs/>
        </w:rPr>
        <w:t>d’adrénaline.</w:t>
      </w:r>
    </w:p>
    <w:p w14:paraId="48AF451F" w14:textId="064C0C7D" w:rsidR="007A762D" w:rsidRDefault="007B074E" w:rsidP="00842490">
      <w:r>
        <w:br/>
        <w:t>Au début, il n’y avait rien : rien qu’un tout petit bungalow, situé à proximité d’un petit plan d’eau, qui menaçait ruin</w:t>
      </w:r>
      <w:r w:rsidR="00684264">
        <w:t>e</w:t>
      </w:r>
      <w:r w:rsidR="0049574F">
        <w:t>, d’où la nécessité d’agir, et vite afin de redonner vie au lieu. Et pourquoi pas transformer ce plan d’eau en centre nautique ?</w:t>
      </w:r>
      <w:r w:rsidR="00621EA2">
        <w:t xml:space="preserve"> Une idée farfelue qui est devenue réalité en 2016.</w:t>
      </w:r>
    </w:p>
    <w:p w14:paraId="77FD1C73" w14:textId="51BBAEBE" w:rsidR="00B63CBA" w:rsidRDefault="00516B2F" w:rsidP="00842490">
      <w:r>
        <w:t>Aujourd’hui, sur une surface de 3,5 ha, la base comprend un téléski nautique, une halle semi couverte avec un espace de restauration, des équipements sportifs et un camping municipal.</w:t>
      </w:r>
      <w:r w:rsidR="00E34FDE">
        <w:t xml:space="preserve"> Et le succès est là puisque </w:t>
      </w:r>
      <w:r w:rsidR="00B63CBA">
        <w:t>« </w:t>
      </w:r>
      <w:r w:rsidR="00B63CBA" w:rsidRPr="002B5496">
        <w:rPr>
          <w:i/>
          <w:iCs/>
        </w:rPr>
        <w:t>La base de loisirs est un lieu de rencontre inter générationnel où sportifs, adolescents et familles aiment se retrouver. La base possède des équipements de qualité et propose des tarifs attractifs.</w:t>
      </w:r>
      <w:r w:rsidR="00B63CBA">
        <w:t> </w:t>
      </w:r>
      <w:r w:rsidR="00AC3C8A" w:rsidRPr="00AC3C8A">
        <w:rPr>
          <w:i/>
          <w:iCs/>
        </w:rPr>
        <w:t xml:space="preserve">Les gens s’adonnent au wakeboard, </w:t>
      </w:r>
      <w:r w:rsidR="00AC3C8A" w:rsidRPr="00AC3C8A">
        <w:rPr>
          <w:i/>
          <w:iCs/>
        </w:rPr>
        <w:t>combinaison de ski nautique, snowboard et surf. Les pratiquants sont tractés par une corde sur un câble circulaire, où des modules disséminés permettent de réaliser de spectaculaires figures.</w:t>
      </w:r>
      <w:r w:rsidR="00AC3C8A">
        <w:t xml:space="preserve"> </w:t>
      </w:r>
      <w:r w:rsidR="00830753" w:rsidRPr="00830753">
        <w:rPr>
          <w:i/>
          <w:iCs/>
        </w:rPr>
        <w:t>On en profitera également pour inaugurer le terrain de paddel.</w:t>
      </w:r>
      <w:r w:rsidR="00010EA1">
        <w:t xml:space="preserve"> </w:t>
      </w:r>
      <w:r w:rsidR="00B63CBA">
        <w:t xml:space="preserve">» </w:t>
      </w:r>
      <w:r w:rsidR="00E34FDE">
        <w:t xml:space="preserve">résume </w:t>
      </w:r>
      <w:r w:rsidR="00B63CBA" w:rsidRPr="00EA21A0">
        <w:rPr>
          <w:b/>
          <w:bCs/>
        </w:rPr>
        <w:t>Alain Pourtié</w:t>
      </w:r>
      <w:r w:rsidR="00B63CBA">
        <w:t>, maire de Pouligny-Notre-Dame</w:t>
      </w:r>
      <w:r w:rsidR="00E34FDE">
        <w:t>.</w:t>
      </w:r>
    </w:p>
    <w:p w14:paraId="32F5C99F" w14:textId="20348E9C" w:rsidR="00B63CBA" w:rsidRDefault="00B63CBA" w:rsidP="00842490">
      <w:r>
        <w:t xml:space="preserve">Et </w:t>
      </w:r>
      <w:r w:rsidRPr="00EA21A0">
        <w:rPr>
          <w:b/>
          <w:bCs/>
        </w:rPr>
        <w:t>Jeff Marlaud</w:t>
      </w:r>
      <w:r>
        <w:t>, responsable du téléski d’ajouter « </w:t>
      </w:r>
      <w:r w:rsidR="00AD508E" w:rsidRPr="002B5496">
        <w:rPr>
          <w:i/>
          <w:iCs/>
        </w:rPr>
        <w:t xml:space="preserve">L’association Sensas Parc est à </w:t>
      </w:r>
      <w:r w:rsidRPr="002B5496">
        <w:rPr>
          <w:i/>
          <w:iCs/>
        </w:rPr>
        <w:t xml:space="preserve">l’écoute de </w:t>
      </w:r>
      <w:r w:rsidR="00AD508E" w:rsidRPr="002B5496">
        <w:rPr>
          <w:i/>
          <w:iCs/>
        </w:rPr>
        <w:t>se</w:t>
      </w:r>
      <w:r w:rsidRPr="002B5496">
        <w:rPr>
          <w:i/>
          <w:iCs/>
        </w:rPr>
        <w:t>s adhérents</w:t>
      </w:r>
      <w:r w:rsidR="00AD508E" w:rsidRPr="002B5496">
        <w:rPr>
          <w:i/>
          <w:iCs/>
        </w:rPr>
        <w:t>. Ce sont eux qui par un vote, décident du placement des modules.</w:t>
      </w:r>
      <w:r w:rsidR="00E34FDE" w:rsidRPr="002B5496">
        <w:rPr>
          <w:i/>
          <w:iCs/>
        </w:rPr>
        <w:t xml:space="preserve"> Cette base est la leur.</w:t>
      </w:r>
      <w:r w:rsidR="00AD508E">
        <w:t> </w:t>
      </w:r>
      <w:r w:rsidR="00AC3C8A">
        <w:rPr>
          <w:i/>
          <w:iCs/>
        </w:rPr>
        <w:t>Par ailleurs, d</w:t>
      </w:r>
      <w:r w:rsidR="00687D31" w:rsidRPr="00687D31">
        <w:rPr>
          <w:i/>
          <w:iCs/>
        </w:rPr>
        <w:t>e mai à octobre, nous proposons des cours 2 fois par semaine, des stages de perfectionnement et des compétitions avec une quarantaine de participant</w:t>
      </w:r>
      <w:r w:rsidR="00AC3C8A">
        <w:rPr>
          <w:i/>
          <w:iCs/>
        </w:rPr>
        <w:t xml:space="preserve">s. Ligny, c’est un tout : l’ambiance, les équipements et un accueil de qualité. </w:t>
      </w:r>
      <w:r w:rsidR="00010EA1">
        <w:rPr>
          <w:i/>
          <w:iCs/>
        </w:rPr>
        <w:t xml:space="preserve">C’est ce qui fait que les gens viennent. </w:t>
      </w:r>
      <w:r w:rsidR="00AD508E">
        <w:t>»</w:t>
      </w:r>
    </w:p>
    <w:p w14:paraId="3ABBE243" w14:textId="3E2FE05C" w:rsidR="00806AA6" w:rsidRDefault="00874473">
      <w:r w:rsidRPr="003A27BA">
        <w:rPr>
          <w:b/>
          <w:bCs/>
        </w:rPr>
        <w:t>Samedi 9 mai</w:t>
      </w:r>
      <w:r>
        <w:t>, à l’occasion des 10 ans de la base</w:t>
      </w:r>
      <w:r w:rsidR="000A4921">
        <w:t xml:space="preserve">, </w:t>
      </w:r>
      <w:r>
        <w:t>de nombreuses animations sont prévues</w:t>
      </w:r>
      <w:r w:rsidR="00010EA1">
        <w:t>. Pour les uns</w:t>
      </w:r>
      <w:r>
        <w:t> : baby ski (3-6 ans), démos de téléski avec le collège de Sainte-Sévère-sur-Indre, initiations</w:t>
      </w:r>
      <w:r w:rsidR="00010EA1">
        <w:t xml:space="preserve"> pour tous et</w:t>
      </w:r>
      <w:r>
        <w:t xml:space="preserve"> un show nautique avec des sportifs chevronnés. Pour</w:t>
      </w:r>
      <w:r w:rsidR="00010EA1">
        <w:t xml:space="preserve"> les autres, quizz patrimoine, golf, pétanque, tennis de table, animations musicales, structures gonflables, réalisation d’une fresque street art</w:t>
      </w:r>
      <w:r w:rsidR="003A27BA">
        <w:t xml:space="preserve">. La journée se terminera par </w:t>
      </w:r>
      <w:r w:rsidR="00010EA1">
        <w:t>un magnifique spectacle son et lumières couplé d’un feu d’artifice tiré sur l’eau.</w:t>
      </w:r>
    </w:p>
    <w:p w14:paraId="14F20519" w14:textId="59B75D9F" w:rsidR="005161FE" w:rsidRPr="00B463EE" w:rsidRDefault="00806AA6" w:rsidP="005A04C2">
      <w:pPr>
        <w:pBdr>
          <w:top w:val="single" w:sz="4" w:space="1" w:color="auto"/>
          <w:left w:val="single" w:sz="4" w:space="4" w:color="auto"/>
          <w:bottom w:val="single" w:sz="4" w:space="1" w:color="auto"/>
          <w:right w:val="single" w:sz="4" w:space="4" w:color="auto"/>
        </w:pBdr>
        <w:rPr>
          <w:b/>
          <w:bCs/>
        </w:rPr>
      </w:pPr>
      <w:r w:rsidRPr="00B463EE">
        <w:rPr>
          <w:b/>
          <w:bCs/>
        </w:rPr>
        <w:t>Un petit détour</w:t>
      </w:r>
    </w:p>
    <w:p w14:paraId="0A3E51DE" w14:textId="50B37E6D" w:rsidR="005A04C2" w:rsidRDefault="00B463EE" w:rsidP="00470862">
      <w:pPr>
        <w:pBdr>
          <w:top w:val="single" w:sz="4" w:space="1" w:color="auto"/>
          <w:left w:val="single" w:sz="4" w:space="4" w:color="auto"/>
          <w:bottom w:val="single" w:sz="4" w:space="1" w:color="auto"/>
          <w:right w:val="single" w:sz="4" w:space="4" w:color="auto"/>
        </w:pBdr>
      </w:pPr>
      <w:r>
        <w:t xml:space="preserve">Sur votre chemin, n’hésitez-pas à faire un détour par le joli village de Sainte-Sévère-sur-Indre et visiter la </w:t>
      </w:r>
      <w:r w:rsidRPr="00B463EE">
        <w:t>Maison de Jour de Fête</w:t>
      </w:r>
      <w:r>
        <w:t>, détour incontournable pour les passionnés du 7</w:t>
      </w:r>
      <w:r w:rsidRPr="00B463EE">
        <w:rPr>
          <w:vertAlign w:val="superscript"/>
        </w:rPr>
        <w:t>e</w:t>
      </w:r>
      <w:r>
        <w:t xml:space="preserve"> art</w:t>
      </w:r>
      <w:r w:rsidR="00A01C5B">
        <w:t>, mais aussi La Châtre, petite cité pleine de charme.</w:t>
      </w:r>
      <w:r w:rsidR="00CB4472">
        <w:t xml:space="preserve"> N’oubliez-pas non plus d’aller à la découverte du parc des Parelles à Crevant.</w:t>
      </w:r>
    </w:p>
    <w:p w14:paraId="00EC1CAC" w14:textId="7B33735C" w:rsidR="005A04C2" w:rsidRPr="00B0500C" w:rsidRDefault="005A04C2" w:rsidP="00842490">
      <w:r w:rsidRPr="005347F6">
        <w:rPr>
          <w:b/>
          <w:bCs/>
        </w:rPr>
        <w:t>+ Vidéo Alexis QR Code</w:t>
      </w:r>
    </w:p>
    <w:sectPr w:rsidR="005A04C2" w:rsidRPr="00B050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E1003"/>
    <w:multiLevelType w:val="hybridMultilevel"/>
    <w:tmpl w:val="F184F6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9FE1C00"/>
    <w:multiLevelType w:val="hybridMultilevel"/>
    <w:tmpl w:val="89482C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92855081">
    <w:abstractNumId w:val="0"/>
  </w:num>
  <w:num w:numId="2" w16cid:durableId="726420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00C"/>
    <w:rsid w:val="00010EA1"/>
    <w:rsid w:val="000124F1"/>
    <w:rsid w:val="000A0DB3"/>
    <w:rsid w:val="000A4921"/>
    <w:rsid w:val="00125276"/>
    <w:rsid w:val="00151E39"/>
    <w:rsid w:val="001824DA"/>
    <w:rsid w:val="001B7734"/>
    <w:rsid w:val="00224083"/>
    <w:rsid w:val="00261504"/>
    <w:rsid w:val="00264291"/>
    <w:rsid w:val="002B5496"/>
    <w:rsid w:val="003A27BA"/>
    <w:rsid w:val="00470862"/>
    <w:rsid w:val="0049574F"/>
    <w:rsid w:val="005161FE"/>
    <w:rsid w:val="00516B2F"/>
    <w:rsid w:val="005347F6"/>
    <w:rsid w:val="005408F1"/>
    <w:rsid w:val="00592028"/>
    <w:rsid w:val="005A04C2"/>
    <w:rsid w:val="005A75CE"/>
    <w:rsid w:val="005B400C"/>
    <w:rsid w:val="006068C1"/>
    <w:rsid w:val="00621EA2"/>
    <w:rsid w:val="00652FBA"/>
    <w:rsid w:val="006659B4"/>
    <w:rsid w:val="00684264"/>
    <w:rsid w:val="00687D31"/>
    <w:rsid w:val="006E0E65"/>
    <w:rsid w:val="00717EC0"/>
    <w:rsid w:val="00742DBF"/>
    <w:rsid w:val="007518E8"/>
    <w:rsid w:val="0075791B"/>
    <w:rsid w:val="00774255"/>
    <w:rsid w:val="007A762D"/>
    <w:rsid w:val="007B0461"/>
    <w:rsid w:val="007B074E"/>
    <w:rsid w:val="00806AA6"/>
    <w:rsid w:val="00830753"/>
    <w:rsid w:val="0083725C"/>
    <w:rsid w:val="00842490"/>
    <w:rsid w:val="008573F4"/>
    <w:rsid w:val="00874473"/>
    <w:rsid w:val="00876E3D"/>
    <w:rsid w:val="008A35E5"/>
    <w:rsid w:val="00906E58"/>
    <w:rsid w:val="00925735"/>
    <w:rsid w:val="0096106B"/>
    <w:rsid w:val="00A01C5B"/>
    <w:rsid w:val="00A81290"/>
    <w:rsid w:val="00A90EE8"/>
    <w:rsid w:val="00AC004E"/>
    <w:rsid w:val="00AC3C8A"/>
    <w:rsid w:val="00AD508E"/>
    <w:rsid w:val="00B03593"/>
    <w:rsid w:val="00B0500C"/>
    <w:rsid w:val="00B06754"/>
    <w:rsid w:val="00B463EE"/>
    <w:rsid w:val="00B63CBA"/>
    <w:rsid w:val="00B81437"/>
    <w:rsid w:val="00BA09E1"/>
    <w:rsid w:val="00BD1D66"/>
    <w:rsid w:val="00BE7AC1"/>
    <w:rsid w:val="00C17382"/>
    <w:rsid w:val="00C90FC8"/>
    <w:rsid w:val="00C939C2"/>
    <w:rsid w:val="00C941D2"/>
    <w:rsid w:val="00CB4472"/>
    <w:rsid w:val="00CC012A"/>
    <w:rsid w:val="00D02218"/>
    <w:rsid w:val="00D14ACB"/>
    <w:rsid w:val="00D27A6D"/>
    <w:rsid w:val="00D703EB"/>
    <w:rsid w:val="00D73530"/>
    <w:rsid w:val="00D73AB4"/>
    <w:rsid w:val="00D85FA7"/>
    <w:rsid w:val="00DA4A72"/>
    <w:rsid w:val="00E34FDE"/>
    <w:rsid w:val="00E81D6A"/>
    <w:rsid w:val="00EA21A0"/>
    <w:rsid w:val="00ED40BB"/>
    <w:rsid w:val="00EE2072"/>
    <w:rsid w:val="00F54899"/>
    <w:rsid w:val="00FC27CD"/>
    <w:rsid w:val="00FE1AAC"/>
    <w:rsid w:val="00FF45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41F3"/>
  <w15:chartTrackingRefBased/>
  <w15:docId w15:val="{C498EB41-518B-4F75-A400-06A0A27E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4"/>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E1AAC"/>
    <w:pPr>
      <w:keepNext/>
      <w:keepLines/>
      <w:spacing w:before="240" w:after="0"/>
      <w:outlineLvl w:val="0"/>
    </w:pPr>
    <w:rPr>
      <w:rFonts w:eastAsiaTheme="majorEastAsia" w:cstheme="majorBidi"/>
      <w:color w:val="2F5496" w:themeColor="accent1" w:themeShade="BF"/>
      <w:sz w:val="32"/>
      <w:szCs w:val="32"/>
    </w:rPr>
  </w:style>
  <w:style w:type="paragraph" w:styleId="Titre2">
    <w:name w:val="heading 2"/>
    <w:basedOn w:val="Normal"/>
    <w:next w:val="Normal"/>
    <w:link w:val="Titre2Car"/>
    <w:uiPriority w:val="9"/>
    <w:unhideWhenUsed/>
    <w:qFormat/>
    <w:rsid w:val="00FE1AAC"/>
    <w:pPr>
      <w:keepNext/>
      <w:keepLines/>
      <w:spacing w:before="40" w:after="0"/>
      <w:outlineLvl w:val="1"/>
    </w:pPr>
    <w:rPr>
      <w:rFonts w:eastAsiaTheme="majorEastAsia" w:cstheme="majorBidi"/>
      <w:color w:val="2F5496" w:themeColor="accent1" w:themeShade="BF"/>
      <w:sz w:val="26"/>
      <w:szCs w:val="26"/>
    </w:rPr>
  </w:style>
  <w:style w:type="paragraph" w:styleId="Titre3">
    <w:name w:val="heading 3"/>
    <w:basedOn w:val="Normal"/>
    <w:next w:val="Normal"/>
    <w:link w:val="Titre3Car"/>
    <w:uiPriority w:val="9"/>
    <w:unhideWhenUsed/>
    <w:qFormat/>
    <w:rsid w:val="00FE1AAC"/>
    <w:pPr>
      <w:keepNext/>
      <w:keepLines/>
      <w:spacing w:before="40" w:after="0"/>
      <w:outlineLvl w:val="2"/>
    </w:pPr>
    <w:rPr>
      <w:rFonts w:eastAsiaTheme="majorEastAsia" w:cstheme="majorBidi"/>
      <w:color w:val="1F3763" w:themeColor="accent1" w:themeShade="7F"/>
      <w:szCs w:val="24"/>
    </w:rPr>
  </w:style>
  <w:style w:type="paragraph" w:styleId="Titre4">
    <w:name w:val="heading 4"/>
    <w:basedOn w:val="Normal"/>
    <w:next w:val="Normal"/>
    <w:link w:val="Titre4Car"/>
    <w:uiPriority w:val="9"/>
    <w:unhideWhenUsed/>
    <w:qFormat/>
    <w:rsid w:val="00FE1AAC"/>
    <w:pPr>
      <w:keepNext/>
      <w:keepLines/>
      <w:spacing w:before="40" w:after="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E1AAC"/>
    <w:pPr>
      <w:keepNext/>
      <w:keepLines/>
      <w:spacing w:before="40" w:after="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E1AAC"/>
    <w:pPr>
      <w:keepNext/>
      <w:keepLines/>
      <w:spacing w:before="40" w:after="0"/>
      <w:outlineLvl w:val="5"/>
    </w:pPr>
    <w:rPr>
      <w:rFonts w:eastAsiaTheme="majorEastAsia" w:cstheme="majorBidi"/>
      <w:color w:val="1F3763" w:themeColor="accent1" w:themeShade="7F"/>
    </w:rPr>
  </w:style>
  <w:style w:type="paragraph" w:styleId="Titre7">
    <w:name w:val="heading 7"/>
    <w:basedOn w:val="Normal"/>
    <w:next w:val="Normal"/>
    <w:link w:val="Titre7Car"/>
    <w:uiPriority w:val="9"/>
    <w:semiHidden/>
    <w:unhideWhenUsed/>
    <w:qFormat/>
    <w:rsid w:val="00FE1AAC"/>
    <w:pPr>
      <w:keepNext/>
      <w:keepLines/>
      <w:spacing w:before="40" w:after="0"/>
      <w:outlineLvl w:val="6"/>
    </w:pPr>
    <w:rPr>
      <w:rFonts w:eastAsiaTheme="majorEastAsia" w:cstheme="majorBidi"/>
      <w:i/>
      <w:iCs/>
      <w:color w:val="1F3763" w:themeColor="accent1" w:themeShade="7F"/>
    </w:rPr>
  </w:style>
  <w:style w:type="paragraph" w:styleId="Titre8">
    <w:name w:val="heading 8"/>
    <w:basedOn w:val="Normal"/>
    <w:next w:val="Normal"/>
    <w:link w:val="Titre8Car"/>
    <w:uiPriority w:val="9"/>
    <w:semiHidden/>
    <w:unhideWhenUsed/>
    <w:qFormat/>
    <w:rsid w:val="00FE1AAC"/>
    <w:pPr>
      <w:keepNext/>
      <w:keepLines/>
      <w:spacing w:before="40" w:after="0"/>
      <w:outlineLvl w:val="7"/>
    </w:pPr>
    <w:rPr>
      <w:rFonts w:eastAsiaTheme="majorEastAsia"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FE1AAC"/>
    <w:pPr>
      <w:keepNext/>
      <w:keepLines/>
      <w:spacing w:before="40" w:after="0"/>
      <w:outlineLvl w:val="8"/>
    </w:pPr>
    <w:rPr>
      <w:rFonts w:eastAsiaTheme="majorEastAsia"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1AAC"/>
    <w:rPr>
      <w:rFonts w:eastAsiaTheme="majorEastAsia" w:cstheme="majorBidi"/>
      <w:color w:val="2F5496" w:themeColor="accent1" w:themeShade="BF"/>
      <w:sz w:val="32"/>
      <w:szCs w:val="32"/>
    </w:rPr>
  </w:style>
  <w:style w:type="character" w:customStyle="1" w:styleId="Titre2Car">
    <w:name w:val="Titre 2 Car"/>
    <w:basedOn w:val="Policepardfaut"/>
    <w:link w:val="Titre2"/>
    <w:uiPriority w:val="9"/>
    <w:rsid w:val="00FE1AAC"/>
    <w:rPr>
      <w:rFonts w:eastAsiaTheme="majorEastAsia" w:cstheme="majorBidi"/>
      <w:color w:val="2F5496" w:themeColor="accent1" w:themeShade="BF"/>
      <w:sz w:val="26"/>
      <w:szCs w:val="26"/>
    </w:rPr>
  </w:style>
  <w:style w:type="character" w:customStyle="1" w:styleId="Titre3Car">
    <w:name w:val="Titre 3 Car"/>
    <w:basedOn w:val="Policepardfaut"/>
    <w:link w:val="Titre3"/>
    <w:uiPriority w:val="9"/>
    <w:rsid w:val="00FE1AAC"/>
    <w:rPr>
      <w:rFonts w:eastAsiaTheme="majorEastAsia" w:cstheme="majorBidi"/>
      <w:color w:val="1F3763" w:themeColor="accent1" w:themeShade="7F"/>
      <w:szCs w:val="24"/>
    </w:rPr>
  </w:style>
  <w:style w:type="character" w:customStyle="1" w:styleId="Titre4Car">
    <w:name w:val="Titre 4 Car"/>
    <w:basedOn w:val="Policepardfaut"/>
    <w:link w:val="Titre4"/>
    <w:uiPriority w:val="9"/>
    <w:rsid w:val="00FE1AA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E1AAC"/>
    <w:rPr>
      <w:rFonts w:eastAsiaTheme="majorEastAsia" w:cstheme="majorBidi"/>
      <w:color w:val="2F5496" w:themeColor="accent1" w:themeShade="BF"/>
    </w:rPr>
  </w:style>
  <w:style w:type="paragraph" w:styleId="Titre">
    <w:name w:val="Title"/>
    <w:basedOn w:val="Normal"/>
    <w:next w:val="Normal"/>
    <w:link w:val="TitreCar"/>
    <w:uiPriority w:val="10"/>
    <w:qFormat/>
    <w:rsid w:val="00FE1AAC"/>
    <w:pPr>
      <w:spacing w:after="0" w:line="240" w:lineRule="auto"/>
      <w:contextualSpacing/>
    </w:pPr>
    <w:rPr>
      <w:rFonts w:eastAsiaTheme="majorEastAsia" w:cstheme="majorBidi"/>
      <w:spacing w:val="-10"/>
      <w:kern w:val="28"/>
      <w:sz w:val="56"/>
      <w:szCs w:val="56"/>
    </w:rPr>
  </w:style>
  <w:style w:type="character" w:customStyle="1" w:styleId="TitreCar">
    <w:name w:val="Titre Car"/>
    <w:basedOn w:val="Policepardfaut"/>
    <w:link w:val="Titre"/>
    <w:uiPriority w:val="10"/>
    <w:rsid w:val="00FE1AAC"/>
    <w:rPr>
      <w:rFonts w:eastAsiaTheme="majorEastAsia" w:cstheme="majorBidi"/>
      <w:spacing w:val="-10"/>
      <w:kern w:val="28"/>
      <w:sz w:val="56"/>
      <w:szCs w:val="56"/>
    </w:rPr>
  </w:style>
  <w:style w:type="character" w:customStyle="1" w:styleId="Titre6Car">
    <w:name w:val="Titre 6 Car"/>
    <w:basedOn w:val="Policepardfaut"/>
    <w:link w:val="Titre6"/>
    <w:uiPriority w:val="9"/>
    <w:semiHidden/>
    <w:rsid w:val="00FE1AAC"/>
    <w:rPr>
      <w:rFonts w:eastAsiaTheme="majorEastAsia" w:cstheme="majorBidi"/>
      <w:color w:val="1F3763" w:themeColor="accent1" w:themeShade="7F"/>
    </w:rPr>
  </w:style>
  <w:style w:type="character" w:customStyle="1" w:styleId="Titre7Car">
    <w:name w:val="Titre 7 Car"/>
    <w:basedOn w:val="Policepardfaut"/>
    <w:link w:val="Titre7"/>
    <w:uiPriority w:val="9"/>
    <w:semiHidden/>
    <w:rsid w:val="00FE1AAC"/>
    <w:rPr>
      <w:rFonts w:eastAsiaTheme="majorEastAsia" w:cstheme="majorBidi"/>
      <w:i/>
      <w:iCs/>
      <w:color w:val="1F3763" w:themeColor="accent1" w:themeShade="7F"/>
    </w:rPr>
  </w:style>
  <w:style w:type="character" w:customStyle="1" w:styleId="Titre8Car">
    <w:name w:val="Titre 8 Car"/>
    <w:basedOn w:val="Policepardfaut"/>
    <w:link w:val="Titre8"/>
    <w:uiPriority w:val="9"/>
    <w:semiHidden/>
    <w:rsid w:val="00FE1AAC"/>
    <w:rPr>
      <w:rFonts w:eastAsiaTheme="majorEastAsia" w:cstheme="majorBidi"/>
      <w:color w:val="272727" w:themeColor="text1" w:themeTint="D8"/>
      <w:sz w:val="21"/>
      <w:szCs w:val="21"/>
    </w:rPr>
  </w:style>
  <w:style w:type="character" w:customStyle="1" w:styleId="Titre9Car">
    <w:name w:val="Titre 9 Car"/>
    <w:basedOn w:val="Policepardfaut"/>
    <w:link w:val="Titre9"/>
    <w:uiPriority w:val="9"/>
    <w:semiHidden/>
    <w:rsid w:val="00FE1AAC"/>
    <w:rPr>
      <w:rFonts w:eastAsiaTheme="majorEastAsia" w:cstheme="majorBidi"/>
      <w:i/>
      <w:iCs/>
      <w:color w:val="272727" w:themeColor="text1" w:themeTint="D8"/>
      <w:sz w:val="21"/>
      <w:szCs w:val="21"/>
    </w:rPr>
  </w:style>
  <w:style w:type="paragraph" w:styleId="Sous-titre">
    <w:name w:val="Subtitle"/>
    <w:basedOn w:val="Normal"/>
    <w:next w:val="Normal"/>
    <w:link w:val="Sous-titreCar"/>
    <w:uiPriority w:val="11"/>
    <w:qFormat/>
    <w:rsid w:val="00FE1AAC"/>
    <w:pPr>
      <w:numPr>
        <w:ilvl w:val="1"/>
      </w:numPr>
    </w:pPr>
    <w:rPr>
      <w:rFonts w:eastAsiaTheme="minorEastAsia"/>
      <w:color w:val="5A5A5A" w:themeColor="text1" w:themeTint="A5"/>
      <w:spacing w:val="15"/>
      <w:sz w:val="22"/>
    </w:rPr>
  </w:style>
  <w:style w:type="character" w:customStyle="1" w:styleId="Sous-titreCar">
    <w:name w:val="Sous-titre Car"/>
    <w:basedOn w:val="Policepardfaut"/>
    <w:link w:val="Sous-titre"/>
    <w:uiPriority w:val="11"/>
    <w:rsid w:val="00FE1AAC"/>
    <w:rPr>
      <w:rFonts w:eastAsiaTheme="minorEastAsia"/>
      <w:color w:val="5A5A5A" w:themeColor="text1" w:themeTint="A5"/>
      <w:spacing w:val="15"/>
      <w:sz w:val="22"/>
    </w:rPr>
  </w:style>
  <w:style w:type="paragraph" w:styleId="En-ttedetabledesmatires">
    <w:name w:val="TOC Heading"/>
    <w:basedOn w:val="Titre1"/>
    <w:next w:val="Normal"/>
    <w:uiPriority w:val="39"/>
    <w:semiHidden/>
    <w:unhideWhenUsed/>
    <w:qFormat/>
    <w:rsid w:val="00FE1AAC"/>
    <w:pPr>
      <w:outlineLvl w:val="9"/>
    </w:pPr>
  </w:style>
  <w:style w:type="paragraph" w:styleId="NormalWeb">
    <w:name w:val="Normal (Web)"/>
    <w:basedOn w:val="Normal"/>
    <w:uiPriority w:val="99"/>
    <w:semiHidden/>
    <w:unhideWhenUsed/>
    <w:rsid w:val="00FE1AAC"/>
    <w:rPr>
      <w:rFonts w:cs="Times New Roman"/>
      <w:szCs w:val="24"/>
    </w:rPr>
  </w:style>
  <w:style w:type="paragraph" w:styleId="Normalcentr">
    <w:name w:val="Block Text"/>
    <w:basedOn w:val="Normal"/>
    <w:uiPriority w:val="99"/>
    <w:semiHidden/>
    <w:unhideWhenUsed/>
    <w:rsid w:val="00FE1AA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edebulles">
    <w:name w:val="Balloon Text"/>
    <w:basedOn w:val="Normal"/>
    <w:link w:val="TextedebullesCar"/>
    <w:uiPriority w:val="99"/>
    <w:semiHidden/>
    <w:unhideWhenUsed/>
    <w:rsid w:val="00FE1AAC"/>
    <w:pPr>
      <w:spacing w:after="0" w:line="240" w:lineRule="auto"/>
    </w:pPr>
    <w:rPr>
      <w:rFonts w:cs="Segoe UI"/>
      <w:sz w:val="18"/>
      <w:szCs w:val="18"/>
    </w:rPr>
  </w:style>
  <w:style w:type="character" w:customStyle="1" w:styleId="TextedebullesCar">
    <w:name w:val="Texte de bulles Car"/>
    <w:basedOn w:val="Policepardfaut"/>
    <w:link w:val="Textedebulles"/>
    <w:uiPriority w:val="99"/>
    <w:semiHidden/>
    <w:rsid w:val="00FE1AAC"/>
    <w:rPr>
      <w:rFonts w:cs="Segoe UI"/>
      <w:sz w:val="18"/>
      <w:szCs w:val="18"/>
    </w:rPr>
  </w:style>
  <w:style w:type="paragraph" w:styleId="Paragraphedeliste">
    <w:name w:val="List Paragraph"/>
    <w:basedOn w:val="Normal"/>
    <w:uiPriority w:val="34"/>
    <w:qFormat/>
    <w:rsid w:val="00842490"/>
    <w:pPr>
      <w:ind w:left="720"/>
      <w:contextualSpacing/>
    </w:pPr>
  </w:style>
  <w:style w:type="character" w:styleId="Marquedecommentaire">
    <w:name w:val="annotation reference"/>
    <w:basedOn w:val="Policepardfaut"/>
    <w:uiPriority w:val="99"/>
    <w:semiHidden/>
    <w:unhideWhenUsed/>
    <w:rsid w:val="00224083"/>
    <w:rPr>
      <w:sz w:val="16"/>
      <w:szCs w:val="16"/>
    </w:rPr>
  </w:style>
  <w:style w:type="paragraph" w:styleId="Commentaire">
    <w:name w:val="annotation text"/>
    <w:basedOn w:val="Normal"/>
    <w:link w:val="CommentaireCar"/>
    <w:uiPriority w:val="99"/>
    <w:semiHidden/>
    <w:unhideWhenUsed/>
    <w:rsid w:val="00224083"/>
    <w:pPr>
      <w:spacing w:line="240" w:lineRule="auto"/>
    </w:pPr>
    <w:rPr>
      <w:sz w:val="20"/>
      <w:szCs w:val="20"/>
    </w:rPr>
  </w:style>
  <w:style w:type="character" w:customStyle="1" w:styleId="CommentaireCar">
    <w:name w:val="Commentaire Car"/>
    <w:basedOn w:val="Policepardfaut"/>
    <w:link w:val="Commentaire"/>
    <w:uiPriority w:val="99"/>
    <w:semiHidden/>
    <w:rsid w:val="00224083"/>
    <w:rPr>
      <w:sz w:val="20"/>
      <w:szCs w:val="20"/>
    </w:rPr>
  </w:style>
  <w:style w:type="paragraph" w:styleId="Objetducommentaire">
    <w:name w:val="annotation subject"/>
    <w:basedOn w:val="Commentaire"/>
    <w:next w:val="Commentaire"/>
    <w:link w:val="ObjetducommentaireCar"/>
    <w:uiPriority w:val="99"/>
    <w:semiHidden/>
    <w:unhideWhenUsed/>
    <w:rsid w:val="00224083"/>
    <w:rPr>
      <w:b/>
      <w:bCs/>
    </w:rPr>
  </w:style>
  <w:style w:type="character" w:customStyle="1" w:styleId="ObjetducommentaireCar">
    <w:name w:val="Objet du commentaire Car"/>
    <w:basedOn w:val="CommentaireCar"/>
    <w:link w:val="Objetducommentaire"/>
    <w:uiPriority w:val="99"/>
    <w:semiHidden/>
    <w:rsid w:val="002240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1011</TotalTime>
  <Pages>2</Pages>
  <Words>759</Words>
  <Characters>4178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LACOU Jean-François</dc:creator>
  <cp:keywords/>
  <dc:description/>
  <cp:lastModifiedBy>LACOU Jean-François</cp:lastModifiedBy>
  <cp:revision>68</cp:revision>
  <dcterms:created xsi:type="dcterms:W3CDTF">2026-02-19T12:30:00Z</dcterms:created>
  <dcterms:modified xsi:type="dcterms:W3CDTF">2026-02-25T13:39:00Z</dcterms:modified>
</cp:coreProperties>
</file>